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Carlos,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&lt;&lt;dia&gt;&gt;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&lt;&lt;mês&gt;&gt;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&lt;&lt;ano&gt;&gt;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À Coordenação do Programa de Pós-Graduação em Engenharia Elétrica - PPGEE</w:t>
      </w:r>
    </w:p>
    <w:p w:rsidR="00000000" w:rsidDel="00000000" w:rsidP="00000000" w:rsidRDefault="00000000" w:rsidRPr="00000000" w14:paraId="00000006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A/c.: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nome do(a) coordenador(a)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Prezado(a) Coordenador(a),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Pela presente venho solicitar o reconhecimento de crédidos da(s) disciplina(s) cursada(s)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condição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ALUNO ESPECIAL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PPGEE, para o curso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&lt;&lt;Mestrado&gt;&gt;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conforme estabelecido no seu Regimento Interno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relacionadas a seguir.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8.0" w:type="dxa"/>
        <w:jc w:val="left"/>
        <w:tblInd w:w="-70.0" w:type="dxa"/>
        <w:tblBorders>
          <w:top w:color="a6a6a6" w:space="0" w:sz="8" w:val="single"/>
          <w:left w:color="a6a6a6" w:space="0" w:sz="8" w:val="single"/>
          <w:bottom w:color="a6a6a6" w:space="0" w:sz="8" w:val="single"/>
          <w:right w:color="a6a6a6" w:space="0" w:sz="8" w:val="single"/>
          <w:insideH w:color="a6a6a6" w:space="0" w:sz="8" w:val="single"/>
          <w:insideV w:color="a6a6a6" w:space="0" w:sz="8" w:val="single"/>
        </w:tblBorders>
        <w:tblLayout w:type="fixed"/>
        <w:tblLook w:val="0000"/>
      </w:tblPr>
      <w:tblGrid>
        <w:gridCol w:w="967"/>
        <w:gridCol w:w="8221"/>
        <w:tblGridChange w:id="0">
          <w:tblGrid>
            <w:gridCol w:w="967"/>
            <w:gridCol w:w="82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Disciplina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b w:val="0"/>
                <w:highlight w:val="yellow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&lt;&lt;nome solicitante)&gt;&gt;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Serão válidas as assinaturas digitais de alunos e servidores. 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Comissão sugere a utilização do Assinador ITI (https://assinador.iti.br/) para todos os casos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092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Universidade Federal de São Carlos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4985385</wp:posOffset>
          </wp:positionH>
          <wp:positionV relativeFrom="paragraph">
            <wp:posOffset>-22224</wp:posOffset>
          </wp:positionV>
          <wp:extent cx="1019175" cy="1029470"/>
          <wp:effectExtent b="0" l="0" r="0" t="0"/>
          <wp:wrapNone/>
          <wp:docPr descr="https://lh3.googleusercontent.com/2Z8agxmqqYIq7nzvwPG8TWCh3SaFhBU9oM-69er1DWpWkvVk6ZnC_zQIi-uyZGuGfXEwoZPgeBsf6vPXlKorHsPDFjNthAvXx_JWO_RAgieUtueZM_wDPtBmDFXHY1QOAG48QX6q2vCW_3_Dfw" id="4" name="image2.png"/>
          <a:graphic>
            <a:graphicData uri="http://schemas.openxmlformats.org/drawingml/2006/picture">
              <pic:pic>
                <pic:nvPicPr>
                  <pic:cNvPr descr="https://lh3.googleusercontent.com/2Z8agxmqqYIq7nzvwPG8TWCh3SaFhBU9oM-69er1DWpWkvVk6ZnC_zQIi-uyZGuGfXEwoZPgeBsf6vPXlKorHsPDFjNthAvXx_JWO_RAgieUtueZM_wDPtBmDFXHY1QOAG48QX6q2vCW_3_Dfw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10294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32385</wp:posOffset>
          </wp:positionH>
          <wp:positionV relativeFrom="paragraph">
            <wp:posOffset>109220</wp:posOffset>
          </wp:positionV>
          <wp:extent cx="1115695" cy="809625"/>
          <wp:effectExtent b="0" l="0" r="0" t="0"/>
          <wp:wrapNone/>
          <wp:docPr descr="https://lh4.googleusercontent.com/ZtmpLKmUVUpWfuFNLxG6wdew02JEBo_cM_MYwPDJRiu7YnmK3FcKe9udojuOQXJVoefkc0NOFpFzoCPFS2Xs7Sec6EPeilit5qxPaooATppwgv4Dhs04x2heVlw557dxFWdvD_y01Z8PAMxafw" id="5" name="image1.png"/>
          <a:graphic>
            <a:graphicData uri="http://schemas.openxmlformats.org/drawingml/2006/picture">
              <pic:pic>
                <pic:nvPicPr>
                  <pic:cNvPr descr="https://lh4.googleusercontent.com/ZtmpLKmUVUpWfuFNLxG6wdew02JEBo_cM_MYwPDJRiu7YnmK3FcKe9udojuOQXJVoefkc0NOFpFzoCPFS2Xs7Sec6EPeilit5qxPaooATppwgv4Dhs04x2heVlw557dxFWdvD_y01Z8PAMxafw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95" cy="809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tabs>
        <w:tab w:val="left" w:leader="none" w:pos="585"/>
        <w:tab w:val="left" w:leader="none" w:pos="1125"/>
        <w:tab w:val="center" w:leader="none" w:pos="4819"/>
      </w:tabs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ab/>
      <w:tab/>
      <w:tab/>
      <w:t xml:space="preserve">CCET - Centro de Ciências Exatas e de Tecnologia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left" w:leader="none" w:pos="1305"/>
        <w:tab w:val="center" w:leader="none" w:pos="4819"/>
      </w:tabs>
      <w:rPr>
        <w:rFonts w:ascii="Times New Roman" w:cs="Times New Roman" w:eastAsia="Times New Roman" w:hAnsi="Times New Roman"/>
        <w:b w:val="1"/>
        <w:sz w:val="22"/>
        <w:szCs w:val="22"/>
      </w:rPr>
    </w:pPr>
    <w:r w:rsidDel="00000000" w:rsidR="00000000" w:rsidRPr="00000000">
      <w:rPr>
        <w:b w:val="1"/>
        <w:color w:val="000000"/>
        <w:sz w:val="22"/>
        <w:szCs w:val="22"/>
        <w:rtl w:val="0"/>
      </w:rPr>
      <w:tab/>
      <w:tab/>
      <w:t xml:space="preserve">PPGEE – Programa de Pós-Graduação em Engenharia Elétrica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Rod. Was. Luís, km 235 – Cx. Postal 676 – CEP 13.565-905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ff"/>
        <w:sz w:val="22"/>
        <w:szCs w:val="22"/>
        <w:u w:val="single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Tel.: (16) 3351-8258         E-mail: </w:t>
    </w:r>
    <w:hyperlink r:id="rId3">
      <w:r w:rsidDel="00000000" w:rsidR="00000000" w:rsidRPr="00000000">
        <w:rPr>
          <w:color w:val="0000ff"/>
          <w:sz w:val="22"/>
          <w:szCs w:val="22"/>
          <w:u w:val="single"/>
          <w:rtl w:val="0"/>
        </w:rPr>
        <w:t xml:space="preserve">ppgee@ufscar.br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25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1F3E"/>
  </w:style>
  <w:style w:type="paragraph" w:styleId="Ttulo1">
    <w:name w:val="heading 1"/>
    <w:basedOn w:val="Normal"/>
    <w:next w:val="Normal"/>
    <w:uiPriority w:val="9"/>
    <w:qFormat w:val="1"/>
    <w:rsid w:val="00A61F3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A61F3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A61F3E"/>
    <w:pPr>
      <w:keepNext w:val="1"/>
      <w:jc w:val="both"/>
      <w:outlineLvl w:val="2"/>
    </w:pPr>
    <w:rPr>
      <w:rFonts w:ascii="Times New Roman" w:cs="Times New Roman" w:eastAsia="Times New Roman" w:hAnsi="Times New Roman"/>
      <w:b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A61F3E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A61F3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A61F3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A61F3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A61F3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rsid w:val="00A61F3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99322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9322B"/>
  </w:style>
  <w:style w:type="paragraph" w:styleId="Rodap">
    <w:name w:val="footer"/>
    <w:basedOn w:val="Normal"/>
    <w:link w:val="RodapChar"/>
    <w:uiPriority w:val="99"/>
    <w:unhideWhenUsed w:val="1"/>
    <w:rsid w:val="0099322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9322B"/>
  </w:style>
  <w:style w:type="paragraph" w:styleId="NormalWeb">
    <w:name w:val="Normal (Web)"/>
    <w:basedOn w:val="Normal"/>
    <w:uiPriority w:val="99"/>
    <w:semiHidden w:val="1"/>
    <w:unhideWhenUsed w:val="1"/>
    <w:rsid w:val="0099322B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Fontepargpadro"/>
    <w:rsid w:val="0099322B"/>
  </w:style>
  <w:style w:type="character" w:styleId="Hyperlink">
    <w:name w:val="Hyperlink"/>
    <w:basedOn w:val="Fontepargpadro"/>
    <w:uiPriority w:val="99"/>
    <w:unhideWhenUsed w:val="1"/>
    <w:rsid w:val="0099322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9322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11E7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11E79"/>
    <w:rPr>
      <w:rFonts w:ascii="Tahoma" w:cs="Tahoma" w:hAnsi="Tahoma"/>
      <w:sz w:val="16"/>
      <w:szCs w:val="16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0D3C8D"/>
    <w:rPr>
      <w:color w:val="605e5c"/>
      <w:shd w:color="auto" w:fill="e1dfdd" w:val="clear"/>
    </w:rPr>
  </w:style>
  <w:style w:type="paragraph" w:styleId="Corpodetexto2">
    <w:name w:val="Body Text 2"/>
    <w:basedOn w:val="Normal"/>
    <w:link w:val="Corpodetexto2Char"/>
    <w:rsid w:val="00192545"/>
    <w:pPr>
      <w:tabs>
        <w:tab w:val="left" w:pos="1560"/>
      </w:tabs>
      <w:spacing w:line="360" w:lineRule="atLeast"/>
      <w:jc w:val="both"/>
    </w:pPr>
    <w:rPr>
      <w:rFonts w:ascii="Times New Roman" w:cs="Times New Roman" w:eastAsia="Times New Roman" w:hAnsi="Times New Roman"/>
      <w:sz w:val="22"/>
      <w:szCs w:val="20"/>
      <w:lang w:val="pt-PT"/>
    </w:rPr>
  </w:style>
  <w:style w:type="character" w:styleId="Corpodetexto2Char" w:customStyle="1">
    <w:name w:val="Corpo de texto 2 Char"/>
    <w:basedOn w:val="Fontepargpadro"/>
    <w:link w:val="Corpodetexto2"/>
    <w:rsid w:val="00192545"/>
    <w:rPr>
      <w:rFonts w:ascii="Times New Roman" w:cs="Times New Roman" w:eastAsia="Times New Roman" w:hAnsi="Times New Roman"/>
      <w:sz w:val="22"/>
      <w:szCs w:val="20"/>
      <w:lang w:val="pt-PT"/>
    </w:rPr>
  </w:style>
  <w:style w:type="character" w:styleId="Forte">
    <w:name w:val="Strong"/>
    <w:uiPriority w:val="22"/>
    <w:qFormat w:val="1"/>
    <w:rsid w:val="0019254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ppgee@ufscar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DLr3xxMT9FkM7alZsH0uFlTxA==">CgMxLjAyCGguZ2pkZ3hzOAByITFUTnFFUXNWNlo4YUJURkhSb0k5dVRTVXJLTzV2V0xLWA==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2019-06-28T14:09:00Z</dcterms:created>
  <dc:creator>Roberto Inoue</dc:creator>
</cp:coreProperties>
</file>